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C" w:rsidRPr="00DB655C" w:rsidRDefault="00DB655C" w:rsidP="00DB655C">
      <w:pPr>
        <w:jc w:val="both"/>
        <w:rPr>
          <w:rFonts w:ascii="Chalkboard-Bold" w:hAnsi="Chalkboard-Bold" w:cs="Chalkboard-Bold"/>
          <w:b/>
          <w:color w:val="C0504D" w:themeColor="accent2"/>
          <w:sz w:val="52"/>
          <w:szCs w:val="60"/>
          <w:u w:val="single"/>
        </w:rPr>
      </w:pPr>
      <w:r w:rsidRPr="00DB655C">
        <w:rPr>
          <w:rFonts w:ascii="Chalkboard-Bold" w:hAnsi="Chalkboard-Bold" w:cs="Chalkboard-Bold"/>
          <w:b/>
          <w:color w:val="C0504D" w:themeColor="accent2"/>
          <w:sz w:val="52"/>
          <w:szCs w:val="60"/>
          <w:u w:val="single"/>
        </w:rPr>
        <w:t>RADICE E DESINENZA</w:t>
      </w:r>
      <w:r>
        <w:rPr>
          <w:rFonts w:ascii="Chalkboard-Bold" w:hAnsi="Chalkboard-Bold" w:cs="Chalkboard-Bold"/>
          <w:b/>
          <w:color w:val="C0504D" w:themeColor="accent2"/>
          <w:sz w:val="52"/>
          <w:szCs w:val="60"/>
          <w:u w:val="single"/>
        </w:rPr>
        <w:t xml:space="preserve">     </w:t>
      </w:r>
      <w:r w:rsidR="00102F26">
        <w:rPr>
          <w:rFonts w:ascii="Chalkboard-Bold" w:hAnsi="Chalkboard-Bold" w:cs="Chalkboard-Bold"/>
          <w:b/>
          <w:noProof/>
          <w:color w:val="C0504D" w:themeColor="accent2"/>
          <w:sz w:val="52"/>
          <w:szCs w:val="60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4754880" y="899160"/>
            <wp:positionH relativeFrom="margin">
              <wp:align>right</wp:align>
            </wp:positionH>
            <wp:positionV relativeFrom="margin">
              <wp:align>top</wp:align>
            </wp:positionV>
            <wp:extent cx="1127760" cy="112776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nem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kboard-Bold" w:hAnsi="Chalkboard-Bold" w:cs="Chalkboard-Bold"/>
          <w:b/>
          <w:color w:val="C0504D" w:themeColor="accent2"/>
          <w:sz w:val="52"/>
          <w:szCs w:val="60"/>
          <w:u w:val="single"/>
        </w:rPr>
        <w:t xml:space="preserve">      </w:t>
      </w:r>
    </w:p>
    <w:p w:rsidR="00DB655C" w:rsidRPr="00DB655C" w:rsidRDefault="00DB655C" w:rsidP="00DB655C">
      <w:pPr>
        <w:jc w:val="both"/>
        <w:rPr>
          <w:rFonts w:ascii="Chalkboard-Bold" w:hAnsi="Chalkboard-Bold" w:cs="Chalkboard-Bold"/>
          <w:b/>
          <w:color w:val="000000"/>
          <w:sz w:val="52"/>
          <w:szCs w:val="60"/>
        </w:rPr>
      </w:pPr>
      <w:r w:rsidRPr="00DB655C">
        <w:rPr>
          <w:rFonts w:ascii="Chalkboard-Bold" w:hAnsi="Chalkboard-Bold" w:cs="Chalkboard-Bold"/>
          <w:b/>
          <w:color w:val="C0504D" w:themeColor="accent2"/>
          <w:sz w:val="52"/>
          <w:szCs w:val="60"/>
        </w:rPr>
        <w:t xml:space="preserve">RISCRIVI I SEGUENTI VERBI DIVIDENDO CON UN TRATTINO LA RADICE DALLA </w:t>
      </w:r>
      <w:bookmarkStart w:id="0" w:name="_GoBack"/>
      <w:bookmarkEnd w:id="0"/>
      <w:r w:rsidRPr="00DB655C">
        <w:rPr>
          <w:rFonts w:ascii="Chalkboard-Bold" w:hAnsi="Chalkboard-Bold" w:cs="Chalkboard-Bold"/>
          <w:b/>
          <w:color w:val="C0504D" w:themeColor="accent2"/>
          <w:sz w:val="52"/>
          <w:szCs w:val="60"/>
        </w:rPr>
        <w:t>DESINENZA.</w:t>
      </w:r>
    </w:p>
    <w:p w:rsidR="00DB655C" w:rsidRDefault="00DB655C" w:rsidP="00DB655C">
      <w:pPr>
        <w:jc w:val="both"/>
        <w:rPr>
          <w:rFonts w:ascii="Chalkboard-Bold" w:hAnsi="Chalkboard-Bold" w:cs="Chalkboard-Bold"/>
          <w:color w:val="000000"/>
          <w:sz w:val="60"/>
          <w:szCs w:val="60"/>
        </w:rPr>
      </w:pPr>
      <w:r w:rsidRPr="00DB655C">
        <w:rPr>
          <w:rFonts w:ascii="Chalkboard" w:hAnsi="Chalkboard" w:cs="Chalkboard"/>
          <w:color w:val="000000"/>
          <w:sz w:val="52"/>
          <w:szCs w:val="60"/>
        </w:rPr>
        <w:t>Canto, studierò, partiremo, arrivaste, scrivesti, sentiremo, decidemmo, leggete, sentirai, cadevamo, studiai, mangiarono, rideremo.</w:t>
      </w:r>
      <w:r w:rsidRPr="00DB655C">
        <w:rPr>
          <w:rFonts w:ascii="Chalkboard-Bold" w:hAnsi="Chalkboard-Bold" w:cs="Chalkboard-Bold"/>
          <w:color w:val="000000"/>
          <w:sz w:val="60"/>
          <w:szCs w:val="60"/>
        </w:rPr>
        <w:t xml:space="preserve"> </w:t>
      </w:r>
    </w:p>
    <w:p w:rsidR="00873B75" w:rsidRDefault="00DB655C" w:rsidP="00DB655C">
      <w:pPr>
        <w:jc w:val="both"/>
        <w:rPr>
          <w:rFonts w:ascii="Chalkboard-Bold" w:hAnsi="Chalkboard-Bold" w:cs="Chalkboard-Bold"/>
          <w:color w:val="000000"/>
          <w:sz w:val="60"/>
          <w:szCs w:val="60"/>
        </w:rPr>
      </w:pPr>
      <w:r w:rsidRPr="00DB655C">
        <w:rPr>
          <w:rFonts w:ascii="Chalkboard-Bold" w:hAnsi="Chalkboard-Bold" w:cs="Chalkboard-Bold"/>
          <w:b/>
          <w:color w:val="C0504D" w:themeColor="accent2"/>
          <w:sz w:val="60"/>
          <w:szCs w:val="60"/>
        </w:rPr>
        <w:t xml:space="preserve">Osserva le tabelle della prima, seconda e terza coniugazione. </w:t>
      </w:r>
      <w:r>
        <w:rPr>
          <w:rFonts w:ascii="Chalkboard-Bold" w:hAnsi="Chalkboard-Bold" w:cs="Chalkboard-Bold"/>
          <w:color w:val="000000"/>
          <w:sz w:val="60"/>
          <w:szCs w:val="60"/>
        </w:rPr>
        <w:t>Guarda con attenzione le desinenze: cosa noti?</w:t>
      </w:r>
    </w:p>
    <w:p w:rsidR="00DB655C" w:rsidRPr="00DB655C" w:rsidRDefault="00DB655C" w:rsidP="00DB655C">
      <w:pPr>
        <w:jc w:val="both"/>
        <w:rPr>
          <w:rFonts w:ascii="Chalkboard" w:hAnsi="Chalkboard" w:cs="Chalkboard"/>
          <w:color w:val="000000"/>
          <w:sz w:val="52"/>
          <w:szCs w:val="60"/>
        </w:rPr>
      </w:pPr>
      <w:r>
        <w:rPr>
          <w:rFonts w:ascii="Chalkboard-Bold" w:hAnsi="Chalkboard-Bold" w:cs="Chalkboard-Bold"/>
          <w:color w:val="000000"/>
          <w:sz w:val="60"/>
          <w:szCs w:val="60"/>
        </w:rPr>
        <w:t>________________________________________________________________________________________________________________</w:t>
      </w:r>
    </w:p>
    <w:sectPr w:rsidR="00DB655C" w:rsidRPr="00DB655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44" w:rsidRDefault="00133444" w:rsidP="00B11F9F">
      <w:pPr>
        <w:spacing w:after="0" w:line="240" w:lineRule="auto"/>
      </w:pPr>
      <w:r>
        <w:separator/>
      </w:r>
    </w:p>
  </w:endnote>
  <w:endnote w:type="continuationSeparator" w:id="0">
    <w:p w:rsidR="00133444" w:rsidRDefault="00133444" w:rsidP="00B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Pidipagina"/>
    </w:pPr>
    <w:r>
      <w:t>www.learning-on-line.it</w:t>
    </w:r>
  </w:p>
  <w:p w:rsidR="00B11F9F" w:rsidRDefault="00B11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44" w:rsidRDefault="00133444" w:rsidP="00B11F9F">
      <w:pPr>
        <w:spacing w:after="0" w:line="240" w:lineRule="auto"/>
      </w:pPr>
      <w:r>
        <w:separator/>
      </w:r>
    </w:p>
  </w:footnote>
  <w:footnote w:type="continuationSeparator" w:id="0">
    <w:p w:rsidR="00133444" w:rsidRDefault="00133444" w:rsidP="00B1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Intestazione"/>
    </w:pPr>
    <w:proofErr w:type="spellStart"/>
    <w:r>
      <w:t>Maesta</w:t>
    </w:r>
    <w:proofErr w:type="spellEnd"/>
    <w:r>
      <w:t xml:space="preserve"> Aurora Di Benedetto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F"/>
    <w:rsid w:val="00102F26"/>
    <w:rsid w:val="00133444"/>
    <w:rsid w:val="0048125F"/>
    <w:rsid w:val="00873B75"/>
    <w:rsid w:val="00B11F9F"/>
    <w:rsid w:val="00DB655C"/>
    <w:rsid w:val="00D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9F91-FA76-4C21-9206-44A0E462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5</cp:revision>
  <dcterms:created xsi:type="dcterms:W3CDTF">2012-05-23T15:25:00Z</dcterms:created>
  <dcterms:modified xsi:type="dcterms:W3CDTF">2012-05-23T15:51:00Z</dcterms:modified>
</cp:coreProperties>
</file>